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E5DD" w14:textId="77777777" w:rsidR="00950941" w:rsidRPr="00950941" w:rsidRDefault="00950941" w:rsidP="00584A2B">
      <w:pPr>
        <w:rPr>
          <w:rFonts w:ascii="Times New Roman" w:hAnsi="Times New Roman" w:cs="Times New Roman"/>
          <w:b/>
        </w:rPr>
      </w:pPr>
      <w:r w:rsidRPr="00950941">
        <w:rPr>
          <w:rFonts w:ascii="Times New Roman" w:hAnsi="Times New Roman" w:cs="Times New Roman"/>
          <w:b/>
        </w:rPr>
        <w:t xml:space="preserve">The Changing Mission of American Policing </w:t>
      </w:r>
    </w:p>
    <w:p w14:paraId="7DA87C16" w14:textId="3C599B10" w:rsidR="00584A2B" w:rsidRDefault="00584A2B" w:rsidP="00584A2B">
      <w:pPr>
        <w:rPr>
          <w:rFonts w:ascii="Times New Roman" w:hAnsi="Times New Roman" w:cs="Times New Roman"/>
        </w:rPr>
      </w:pPr>
      <w:r w:rsidRPr="00584A2B">
        <w:rPr>
          <w:rFonts w:ascii="Times New Roman" w:hAnsi="Times New Roman" w:cs="Times New Roman"/>
        </w:rPr>
        <w:t>Increases in opioid-related overdoses</w:t>
      </w:r>
      <w:r>
        <w:rPr>
          <w:rFonts w:ascii="Times New Roman" w:hAnsi="Times New Roman" w:cs="Times New Roman"/>
        </w:rPr>
        <w:t>,</w:t>
      </w:r>
      <w:r w:rsidR="00A43936">
        <w:rPr>
          <w:rFonts w:ascii="Times New Roman" w:hAnsi="Times New Roman" w:cs="Times New Roman"/>
        </w:rPr>
        <w:t xml:space="preserve"> police involvement in</w:t>
      </w:r>
      <w:r>
        <w:rPr>
          <w:rFonts w:ascii="Times New Roman" w:hAnsi="Times New Roman" w:cs="Times New Roman"/>
        </w:rPr>
        <w:t xml:space="preserve"> mental health related incidents, and high profile police community incidents </w:t>
      </w:r>
      <w:r w:rsidRPr="00584A2B">
        <w:rPr>
          <w:rFonts w:ascii="Times New Roman" w:hAnsi="Times New Roman" w:cs="Times New Roman"/>
        </w:rPr>
        <w:t xml:space="preserve">have required law enforcement and public health officials to collectively develop new approaches </w:t>
      </w:r>
      <w:r>
        <w:rPr>
          <w:rFonts w:ascii="Times New Roman" w:hAnsi="Times New Roman" w:cs="Times New Roman"/>
        </w:rPr>
        <w:t xml:space="preserve">towards their mission. CDHS researchers have assisted police throughout </w:t>
      </w:r>
      <w:r w:rsidR="001704F7">
        <w:rPr>
          <w:rFonts w:ascii="Times New Roman" w:hAnsi="Times New Roman" w:cs="Times New Roman"/>
        </w:rPr>
        <w:t xml:space="preserve">Delaware </w:t>
      </w:r>
      <w:r>
        <w:rPr>
          <w:rFonts w:ascii="Times New Roman" w:hAnsi="Times New Roman" w:cs="Times New Roman"/>
        </w:rPr>
        <w:t xml:space="preserve">as they evolve and implement new and innovative programs to respond to the changing police focus. Led by Senior Scientist Daniel O’Connell, the CDHS team is evaluating the </w:t>
      </w:r>
      <w:r w:rsidR="00A43936">
        <w:rPr>
          <w:rFonts w:ascii="Times New Roman" w:hAnsi="Times New Roman" w:cs="Times New Roman"/>
        </w:rPr>
        <w:t>implementation and</w:t>
      </w:r>
      <w:r w:rsidR="00A448FC">
        <w:rPr>
          <w:rFonts w:ascii="Times New Roman" w:hAnsi="Times New Roman" w:cs="Times New Roman"/>
        </w:rPr>
        <w:t xml:space="preserve"> effectiveness </w:t>
      </w:r>
      <w:r>
        <w:rPr>
          <w:rFonts w:ascii="Times New Roman" w:hAnsi="Times New Roman" w:cs="Times New Roman"/>
        </w:rPr>
        <w:t xml:space="preserve">of </w:t>
      </w:r>
      <w:r w:rsidR="001704F7">
        <w:rPr>
          <w:rFonts w:ascii="Times New Roman" w:hAnsi="Times New Roman" w:cs="Times New Roman"/>
        </w:rPr>
        <w:t>several</w:t>
      </w:r>
      <w:r>
        <w:rPr>
          <w:rFonts w:ascii="Times New Roman" w:hAnsi="Times New Roman" w:cs="Times New Roman"/>
        </w:rPr>
        <w:t xml:space="preserve"> police/community initiatives</w:t>
      </w:r>
      <w:r w:rsidR="001704F7">
        <w:rPr>
          <w:rFonts w:ascii="Times New Roman" w:hAnsi="Times New Roman" w:cs="Times New Roman"/>
        </w:rPr>
        <w:t>.</w:t>
      </w:r>
    </w:p>
    <w:p w14:paraId="5E1E4676" w14:textId="6FB39A0B" w:rsidR="005673AF" w:rsidRDefault="00A448FC" w:rsidP="00A448FC">
      <w:pPr>
        <w:rPr>
          <w:rFonts w:ascii="Times New Roman" w:hAnsi="Times New Roman" w:cs="Times New Roman"/>
        </w:rPr>
      </w:pPr>
      <w:r w:rsidRPr="003004E4">
        <w:rPr>
          <w:rFonts w:ascii="Times New Roman" w:hAnsi="Times New Roman" w:cs="Times New Roman"/>
          <w:b/>
        </w:rPr>
        <w:t>Hero-Help</w:t>
      </w:r>
    </w:p>
    <w:p w14:paraId="6E9937CD" w14:textId="118B2967" w:rsidR="005673AF" w:rsidRDefault="00A43936" w:rsidP="005673AF">
      <w:pPr>
        <w:spacing w:after="0"/>
        <w:rPr>
          <w:rFonts w:ascii="Times New Roman" w:hAnsi="Times New Roman" w:cs="Times New Roman"/>
        </w:rPr>
      </w:pPr>
      <w:r>
        <w:rPr>
          <w:rFonts w:ascii="Times New Roman" w:hAnsi="Times New Roman" w:cs="Times New Roman"/>
        </w:rPr>
        <w:t>Daniel O’Connell</w:t>
      </w:r>
      <w:r w:rsidR="005673AF">
        <w:rPr>
          <w:rFonts w:ascii="Times New Roman" w:hAnsi="Times New Roman" w:cs="Times New Roman"/>
        </w:rPr>
        <w:t>, Principal Investigator</w:t>
      </w:r>
    </w:p>
    <w:p w14:paraId="7A5D6755" w14:textId="7E6EAB34" w:rsidR="005673AF" w:rsidRDefault="00A43936" w:rsidP="005673AF">
      <w:pPr>
        <w:spacing w:after="0"/>
        <w:rPr>
          <w:rFonts w:ascii="Times New Roman" w:hAnsi="Times New Roman" w:cs="Times New Roman"/>
        </w:rPr>
      </w:pPr>
      <w:r>
        <w:rPr>
          <w:rFonts w:ascii="Times New Roman" w:hAnsi="Times New Roman" w:cs="Times New Roman"/>
        </w:rPr>
        <w:t>Ellen Donnelly</w:t>
      </w:r>
      <w:r w:rsidR="005673AF">
        <w:rPr>
          <w:rFonts w:ascii="Times New Roman" w:hAnsi="Times New Roman" w:cs="Times New Roman"/>
        </w:rPr>
        <w:t xml:space="preserve">, </w:t>
      </w:r>
      <w:r>
        <w:rPr>
          <w:rFonts w:ascii="Times New Roman" w:hAnsi="Times New Roman" w:cs="Times New Roman"/>
        </w:rPr>
        <w:t>Co-PI</w:t>
      </w:r>
    </w:p>
    <w:p w14:paraId="76AAEA77" w14:textId="77777777" w:rsidR="005673AF" w:rsidRDefault="005673AF" w:rsidP="005673AF">
      <w:pPr>
        <w:spacing w:after="0"/>
        <w:rPr>
          <w:rFonts w:ascii="Times New Roman" w:hAnsi="Times New Roman" w:cs="Times New Roman"/>
        </w:rPr>
      </w:pPr>
    </w:p>
    <w:p w14:paraId="43AD51C0" w14:textId="2BF0ABC8" w:rsidR="00A448FC" w:rsidRPr="00A448FC" w:rsidRDefault="00A448FC" w:rsidP="00A448FC">
      <w:pPr>
        <w:rPr>
          <w:rFonts w:ascii="Times New Roman" w:hAnsi="Times New Roman" w:cs="Times New Roman"/>
        </w:rPr>
      </w:pPr>
      <w:proofErr w:type="gramStart"/>
      <w:r>
        <w:rPr>
          <w:rFonts w:ascii="Times New Roman" w:hAnsi="Times New Roman" w:cs="Times New Roman"/>
        </w:rPr>
        <w:t xml:space="preserve">The </w:t>
      </w:r>
      <w:r w:rsidRPr="00A448FC">
        <w:rPr>
          <w:rFonts w:ascii="Times New Roman" w:hAnsi="Times New Roman" w:cs="Times New Roman"/>
        </w:rPr>
        <w:t>New Castle County Division of Police (NCCPD),</w:t>
      </w:r>
      <w:proofErr w:type="gramEnd"/>
      <w:r w:rsidRPr="00A448FC">
        <w:rPr>
          <w:rFonts w:ascii="Times New Roman" w:hAnsi="Times New Roman" w:cs="Times New Roman"/>
        </w:rPr>
        <w:t xml:space="preserve"> has brought together stakeholders from public health and criminal justice to coordinate treatment for people suffering from addiction and/or mental health problems.</w:t>
      </w:r>
      <w:r>
        <w:rPr>
          <w:rFonts w:ascii="Times New Roman" w:hAnsi="Times New Roman" w:cs="Times New Roman"/>
        </w:rPr>
        <w:t xml:space="preserve"> The program aims to: </w:t>
      </w:r>
      <w:r w:rsidRPr="00A448FC">
        <w:rPr>
          <w:rFonts w:ascii="Times New Roman" w:hAnsi="Times New Roman" w:cs="Times New Roman"/>
        </w:rPr>
        <w:t>Provide direct (i.e.</w:t>
      </w:r>
      <w:r w:rsidR="00927507">
        <w:rPr>
          <w:rFonts w:ascii="Times New Roman" w:hAnsi="Times New Roman" w:cs="Times New Roman"/>
        </w:rPr>
        <w:t>,</w:t>
      </w:r>
      <w:r w:rsidRPr="00A448FC">
        <w:rPr>
          <w:rFonts w:ascii="Times New Roman" w:hAnsi="Times New Roman" w:cs="Times New Roman"/>
        </w:rPr>
        <w:t xml:space="preserve"> treatment) and indirect (i.e.</w:t>
      </w:r>
      <w:r w:rsidR="00927507">
        <w:rPr>
          <w:rFonts w:ascii="Times New Roman" w:hAnsi="Times New Roman" w:cs="Times New Roman"/>
        </w:rPr>
        <w:t>,</w:t>
      </w:r>
      <w:r w:rsidRPr="00A448FC">
        <w:rPr>
          <w:rFonts w:ascii="Times New Roman" w:hAnsi="Times New Roman" w:cs="Times New Roman"/>
        </w:rPr>
        <w:t xml:space="preserve"> housing, mental health, transportation) supportive services to p</w:t>
      </w:r>
      <w:r>
        <w:rPr>
          <w:rFonts w:ascii="Times New Roman" w:hAnsi="Times New Roman" w:cs="Times New Roman"/>
        </w:rPr>
        <w:t>eople suffering from addiction, d</w:t>
      </w:r>
      <w:r w:rsidRPr="00A448FC">
        <w:rPr>
          <w:rFonts w:ascii="Times New Roman" w:hAnsi="Times New Roman" w:cs="Times New Roman"/>
        </w:rPr>
        <w:t>ecrease the number o</w:t>
      </w:r>
      <w:r>
        <w:rPr>
          <w:rFonts w:ascii="Times New Roman" w:hAnsi="Times New Roman" w:cs="Times New Roman"/>
        </w:rPr>
        <w:t>f fatal and non-fatal overdoses, r</w:t>
      </w:r>
      <w:r w:rsidRPr="00A448FC">
        <w:rPr>
          <w:rFonts w:ascii="Times New Roman" w:hAnsi="Times New Roman" w:cs="Times New Roman"/>
        </w:rPr>
        <w:t>educe contact with the criminal justice system associated with addiction as measured by arrests and incarceration</w:t>
      </w:r>
      <w:r>
        <w:rPr>
          <w:rFonts w:ascii="Times New Roman" w:hAnsi="Times New Roman" w:cs="Times New Roman"/>
        </w:rPr>
        <w:t xml:space="preserve">, </w:t>
      </w:r>
      <w:r w:rsidR="00927507">
        <w:rPr>
          <w:rFonts w:ascii="Times New Roman" w:hAnsi="Times New Roman" w:cs="Times New Roman"/>
        </w:rPr>
        <w:t xml:space="preserve">and </w:t>
      </w:r>
      <w:r>
        <w:rPr>
          <w:rFonts w:ascii="Times New Roman" w:hAnsi="Times New Roman" w:cs="Times New Roman"/>
        </w:rPr>
        <w:t>o</w:t>
      </w:r>
      <w:r w:rsidRPr="00A448FC">
        <w:rPr>
          <w:rFonts w:ascii="Times New Roman" w:hAnsi="Times New Roman" w:cs="Times New Roman"/>
        </w:rPr>
        <w:t>ffer standing opportunities for immediate treatment among individuals who first ask for help and those who want to re-engage with the program</w:t>
      </w:r>
      <w:r>
        <w:rPr>
          <w:rFonts w:ascii="Times New Roman" w:hAnsi="Times New Roman" w:cs="Times New Roman"/>
        </w:rPr>
        <w:t xml:space="preserve">. </w:t>
      </w:r>
    </w:p>
    <w:p w14:paraId="7822233E" w14:textId="048064CB" w:rsidR="005673AF" w:rsidRDefault="00EA0827" w:rsidP="00EA0827">
      <w:pPr>
        <w:rPr>
          <w:rFonts w:ascii="Times New Roman" w:hAnsi="Times New Roman" w:cs="Times New Roman"/>
          <w:b/>
        </w:rPr>
      </w:pPr>
      <w:r w:rsidRPr="00EA0827">
        <w:rPr>
          <w:rFonts w:ascii="Times New Roman" w:hAnsi="Times New Roman" w:cs="Times New Roman"/>
          <w:b/>
        </w:rPr>
        <w:t>Comprehensive Opioid, Stimulant, and Substance Abuse Site-based Program</w:t>
      </w:r>
      <w:r>
        <w:rPr>
          <w:rFonts w:ascii="Times New Roman" w:hAnsi="Times New Roman" w:cs="Times New Roman"/>
          <w:b/>
        </w:rPr>
        <w:t xml:space="preserve"> (COSSAP)</w:t>
      </w:r>
    </w:p>
    <w:p w14:paraId="7432579D" w14:textId="2FE6356A" w:rsidR="005673AF" w:rsidRDefault="005673AF" w:rsidP="005673AF">
      <w:pPr>
        <w:spacing w:after="0"/>
        <w:rPr>
          <w:rFonts w:ascii="Times New Roman" w:hAnsi="Times New Roman" w:cs="Times New Roman"/>
        </w:rPr>
      </w:pPr>
      <w:r>
        <w:rPr>
          <w:rFonts w:ascii="Times New Roman" w:hAnsi="Times New Roman" w:cs="Times New Roman"/>
        </w:rPr>
        <w:t>Daniel O’Connell, Principal Investigator</w:t>
      </w:r>
    </w:p>
    <w:p w14:paraId="4A582AB4" w14:textId="2D9BF5B5" w:rsidR="005673AF" w:rsidRDefault="005673AF" w:rsidP="005673AF">
      <w:pPr>
        <w:spacing w:after="0"/>
        <w:rPr>
          <w:rFonts w:ascii="Times New Roman" w:hAnsi="Times New Roman" w:cs="Times New Roman"/>
        </w:rPr>
      </w:pPr>
      <w:r>
        <w:rPr>
          <w:rFonts w:ascii="Times New Roman" w:hAnsi="Times New Roman" w:cs="Times New Roman"/>
        </w:rPr>
        <w:t>Ellen Donnelly, Co-PI</w:t>
      </w:r>
    </w:p>
    <w:p w14:paraId="3A84676C" w14:textId="77777777" w:rsidR="005673AF" w:rsidRDefault="005673AF" w:rsidP="00EA0827">
      <w:pPr>
        <w:rPr>
          <w:rFonts w:ascii="Times New Roman" w:hAnsi="Times New Roman" w:cs="Times New Roman"/>
        </w:rPr>
      </w:pPr>
    </w:p>
    <w:p w14:paraId="6B261308" w14:textId="0D3804BD" w:rsidR="00584A2B" w:rsidRDefault="00EA0827" w:rsidP="00EA0827">
      <w:pPr>
        <w:rPr>
          <w:rFonts w:ascii="Times New Roman" w:hAnsi="Times New Roman" w:cs="Times New Roman"/>
        </w:rPr>
      </w:pPr>
      <w:r w:rsidRPr="00EA0827">
        <w:rPr>
          <w:rFonts w:ascii="Times New Roman" w:hAnsi="Times New Roman" w:cs="Times New Roman"/>
        </w:rPr>
        <w:t>The Delaware Criminal Justice Council received</w:t>
      </w:r>
      <w:r>
        <w:rPr>
          <w:rFonts w:ascii="Times New Roman" w:hAnsi="Times New Roman" w:cs="Times New Roman"/>
        </w:rPr>
        <w:t xml:space="preserve"> </w:t>
      </w:r>
      <w:r w:rsidR="00927507">
        <w:rPr>
          <w:rFonts w:ascii="Times New Roman" w:hAnsi="Times New Roman" w:cs="Times New Roman"/>
        </w:rPr>
        <w:t>DOJ-</w:t>
      </w:r>
      <w:r>
        <w:rPr>
          <w:rFonts w:ascii="Times New Roman" w:hAnsi="Times New Roman" w:cs="Times New Roman"/>
        </w:rPr>
        <w:t xml:space="preserve">BJA </w:t>
      </w:r>
      <w:r w:rsidRPr="00EA0827">
        <w:rPr>
          <w:rFonts w:ascii="Times New Roman" w:hAnsi="Times New Roman" w:cs="Times New Roman"/>
        </w:rPr>
        <w:t>funding for statewide efforts to implement new opioid-intervention programs in five geographically diverse localities and establish pre-arrest or post-arrest law enforcement diversion programs for individuals who commit low level, non-violent, drug-related offenses by utilizing community-based substance use</w:t>
      </w:r>
      <w:r w:rsidR="008E0C0F">
        <w:rPr>
          <w:rFonts w:ascii="Times New Roman" w:hAnsi="Times New Roman" w:cs="Times New Roman"/>
        </w:rPr>
        <w:t xml:space="preserve"> and behavioral health services, largely in the southern Delaware </w:t>
      </w:r>
      <w:r w:rsidR="00927507">
        <w:rPr>
          <w:rFonts w:ascii="Times New Roman" w:hAnsi="Times New Roman" w:cs="Times New Roman"/>
        </w:rPr>
        <w:t>c</w:t>
      </w:r>
      <w:r w:rsidR="008E0C0F">
        <w:rPr>
          <w:rFonts w:ascii="Times New Roman" w:hAnsi="Times New Roman" w:cs="Times New Roman"/>
        </w:rPr>
        <w:t xml:space="preserve">ounties. Because CDHS is already evaluating the NCCPD program, they were selected to evaluate the COSSAP program using similar methods. Delaware was selected to receive 2022 COSSAP funds which will expand the program further. </w:t>
      </w:r>
    </w:p>
    <w:p w14:paraId="204DC3A7" w14:textId="6257AD9D" w:rsidR="0037079B" w:rsidRDefault="004C3EFE" w:rsidP="00EA0827">
      <w:pPr>
        <w:rPr>
          <w:rFonts w:ascii="Times New Roman" w:hAnsi="Times New Roman" w:cs="Times New Roman"/>
          <w:b/>
        </w:rPr>
      </w:pPr>
      <w:r w:rsidRPr="004C3EFE">
        <w:rPr>
          <w:rFonts w:ascii="Times New Roman" w:hAnsi="Times New Roman" w:cs="Times New Roman"/>
          <w:b/>
        </w:rPr>
        <w:t>Connect and Protect</w:t>
      </w:r>
    </w:p>
    <w:p w14:paraId="66DE0260" w14:textId="77777777" w:rsidR="0037079B" w:rsidRDefault="0037079B" w:rsidP="0037079B">
      <w:pPr>
        <w:spacing w:after="0"/>
        <w:rPr>
          <w:rFonts w:ascii="Times New Roman" w:hAnsi="Times New Roman" w:cs="Times New Roman"/>
        </w:rPr>
      </w:pPr>
      <w:r>
        <w:rPr>
          <w:rFonts w:ascii="Times New Roman" w:hAnsi="Times New Roman" w:cs="Times New Roman"/>
        </w:rPr>
        <w:t>Daniel O’Connell, Principal Investigator</w:t>
      </w:r>
    </w:p>
    <w:p w14:paraId="6E0E065F" w14:textId="1CFBE77B" w:rsidR="0037079B" w:rsidRDefault="0037079B" w:rsidP="0037079B">
      <w:pPr>
        <w:spacing w:after="0"/>
        <w:rPr>
          <w:rFonts w:ascii="Times New Roman" w:hAnsi="Times New Roman" w:cs="Times New Roman"/>
        </w:rPr>
      </w:pPr>
      <w:r>
        <w:rPr>
          <w:rFonts w:ascii="Times New Roman" w:hAnsi="Times New Roman" w:cs="Times New Roman"/>
        </w:rPr>
        <w:t>Dana Holz</w:t>
      </w:r>
      <w:r>
        <w:rPr>
          <w:rFonts w:ascii="Times New Roman" w:hAnsi="Times New Roman" w:cs="Times New Roman"/>
        </w:rPr>
        <w:t>, Co-PI</w:t>
      </w:r>
    </w:p>
    <w:p w14:paraId="58AC58F8" w14:textId="77777777" w:rsidR="0037079B" w:rsidRDefault="0037079B" w:rsidP="00EA0827">
      <w:pPr>
        <w:rPr>
          <w:rFonts w:ascii="Times New Roman" w:hAnsi="Times New Roman" w:cs="Times New Roman"/>
          <w:b/>
        </w:rPr>
      </w:pPr>
    </w:p>
    <w:p w14:paraId="2EB50368" w14:textId="4A34EB7E" w:rsidR="008E0C0F" w:rsidRDefault="007A583E" w:rsidP="00EA0827">
      <w:pPr>
        <w:rPr>
          <w:rFonts w:ascii="Times New Roman" w:hAnsi="Times New Roman" w:cs="Times New Roman"/>
        </w:rPr>
      </w:pPr>
      <w:r>
        <w:rPr>
          <w:rFonts w:ascii="Times New Roman" w:hAnsi="Times New Roman" w:cs="Times New Roman"/>
        </w:rPr>
        <w:t>The Connect and Protect project is designed</w:t>
      </w:r>
      <w:r w:rsidRPr="007A583E">
        <w:rPr>
          <w:rFonts w:ascii="Times New Roman" w:hAnsi="Times New Roman" w:cs="Times New Roman"/>
        </w:rPr>
        <w:t xml:space="preserve"> to support law enforcement–behavioral health cross-system collaboration</w:t>
      </w:r>
      <w:r>
        <w:rPr>
          <w:rFonts w:ascii="Times New Roman" w:hAnsi="Times New Roman" w:cs="Times New Roman"/>
        </w:rPr>
        <w:t>s</w:t>
      </w:r>
      <w:r w:rsidRPr="007A583E">
        <w:rPr>
          <w:rFonts w:ascii="Times New Roman" w:hAnsi="Times New Roman" w:cs="Times New Roman"/>
        </w:rPr>
        <w:t xml:space="preserve"> and to improve public safety responses and o</w:t>
      </w:r>
      <w:r>
        <w:rPr>
          <w:rFonts w:ascii="Times New Roman" w:hAnsi="Times New Roman" w:cs="Times New Roman"/>
        </w:rPr>
        <w:t xml:space="preserve">utcomes for individuals with </w:t>
      </w:r>
      <w:r w:rsidR="00927507">
        <w:rPr>
          <w:rFonts w:ascii="Times New Roman" w:hAnsi="Times New Roman" w:cs="Times New Roman"/>
        </w:rPr>
        <w:t>m</w:t>
      </w:r>
      <w:r>
        <w:rPr>
          <w:rFonts w:ascii="Times New Roman" w:hAnsi="Times New Roman" w:cs="Times New Roman"/>
        </w:rPr>
        <w:t xml:space="preserve">ental </w:t>
      </w:r>
      <w:r w:rsidR="00927507">
        <w:rPr>
          <w:rFonts w:ascii="Times New Roman" w:hAnsi="Times New Roman" w:cs="Times New Roman"/>
        </w:rPr>
        <w:t>i</w:t>
      </w:r>
      <w:r>
        <w:rPr>
          <w:rFonts w:ascii="Times New Roman" w:hAnsi="Times New Roman" w:cs="Times New Roman"/>
        </w:rPr>
        <w:t xml:space="preserve">llness or </w:t>
      </w:r>
      <w:r w:rsidR="00927507">
        <w:rPr>
          <w:rFonts w:ascii="Times New Roman" w:hAnsi="Times New Roman" w:cs="Times New Roman"/>
        </w:rPr>
        <w:t>c</w:t>
      </w:r>
      <w:r>
        <w:rPr>
          <w:rFonts w:ascii="Times New Roman" w:hAnsi="Times New Roman" w:cs="Times New Roman"/>
        </w:rPr>
        <w:t>o-</w:t>
      </w:r>
      <w:r w:rsidR="00927507">
        <w:rPr>
          <w:rFonts w:ascii="Times New Roman" w:hAnsi="Times New Roman" w:cs="Times New Roman"/>
        </w:rPr>
        <w:t>o</w:t>
      </w:r>
      <w:r>
        <w:rPr>
          <w:rFonts w:ascii="Times New Roman" w:hAnsi="Times New Roman" w:cs="Times New Roman"/>
        </w:rPr>
        <w:t xml:space="preserve">ccurring </w:t>
      </w:r>
      <w:r w:rsidR="00927507">
        <w:rPr>
          <w:rFonts w:ascii="Times New Roman" w:hAnsi="Times New Roman" w:cs="Times New Roman"/>
        </w:rPr>
        <w:t>m</w:t>
      </w:r>
      <w:r>
        <w:rPr>
          <w:rFonts w:ascii="Times New Roman" w:hAnsi="Times New Roman" w:cs="Times New Roman"/>
        </w:rPr>
        <w:t xml:space="preserve">ental </w:t>
      </w:r>
      <w:r w:rsidR="00927507">
        <w:rPr>
          <w:rFonts w:ascii="Times New Roman" w:hAnsi="Times New Roman" w:cs="Times New Roman"/>
        </w:rPr>
        <w:t>i</w:t>
      </w:r>
      <w:r>
        <w:rPr>
          <w:rFonts w:ascii="Times New Roman" w:hAnsi="Times New Roman" w:cs="Times New Roman"/>
        </w:rPr>
        <w:t xml:space="preserve">llness </w:t>
      </w:r>
      <w:r w:rsidR="00927507">
        <w:rPr>
          <w:rFonts w:ascii="Times New Roman" w:hAnsi="Times New Roman" w:cs="Times New Roman"/>
        </w:rPr>
        <w:t>and s</w:t>
      </w:r>
      <w:r>
        <w:rPr>
          <w:rFonts w:ascii="Times New Roman" w:hAnsi="Times New Roman" w:cs="Times New Roman"/>
        </w:rPr>
        <w:t xml:space="preserve">ubstance use. </w:t>
      </w:r>
      <w:r w:rsidR="00E35FBB">
        <w:rPr>
          <w:rFonts w:ascii="Times New Roman" w:hAnsi="Times New Roman" w:cs="Times New Roman"/>
        </w:rPr>
        <w:t xml:space="preserve">The program </w:t>
      </w:r>
      <w:r w:rsidRPr="007A583E">
        <w:rPr>
          <w:rFonts w:ascii="Times New Roman" w:hAnsi="Times New Roman" w:cs="Times New Roman"/>
        </w:rPr>
        <w:t>will enhance a law enforcement–behavioral health response by conducting focus groups for underserved populations, increasing training options</w:t>
      </w:r>
      <w:r w:rsidR="00E35FBB">
        <w:rPr>
          <w:rFonts w:ascii="Times New Roman" w:hAnsi="Times New Roman" w:cs="Times New Roman"/>
        </w:rPr>
        <w:t xml:space="preserve"> and</w:t>
      </w:r>
      <w:r w:rsidRPr="007A583E">
        <w:rPr>
          <w:rFonts w:ascii="Times New Roman" w:hAnsi="Times New Roman" w:cs="Times New Roman"/>
        </w:rPr>
        <w:t xml:space="preserve"> developing standardized police policies </w:t>
      </w:r>
      <w:r w:rsidR="00927507">
        <w:rPr>
          <w:rFonts w:ascii="Times New Roman" w:hAnsi="Times New Roman" w:cs="Times New Roman"/>
        </w:rPr>
        <w:t xml:space="preserve">and practices </w:t>
      </w:r>
      <w:r w:rsidRPr="007A583E">
        <w:rPr>
          <w:rFonts w:ascii="Times New Roman" w:hAnsi="Times New Roman" w:cs="Times New Roman"/>
        </w:rPr>
        <w:t xml:space="preserve">for response to MI and CMISA, </w:t>
      </w:r>
      <w:r w:rsidR="00E35FBB">
        <w:rPr>
          <w:rFonts w:ascii="Times New Roman" w:hAnsi="Times New Roman" w:cs="Times New Roman"/>
        </w:rPr>
        <w:t xml:space="preserve">as well as </w:t>
      </w:r>
      <w:r w:rsidRPr="007A583E">
        <w:rPr>
          <w:rFonts w:ascii="Times New Roman" w:hAnsi="Times New Roman" w:cs="Times New Roman"/>
        </w:rPr>
        <w:t xml:space="preserve">increasing access to services by providing additional case </w:t>
      </w:r>
      <w:r w:rsidR="00E35FBB">
        <w:rPr>
          <w:rFonts w:ascii="Times New Roman" w:hAnsi="Times New Roman" w:cs="Times New Roman"/>
        </w:rPr>
        <w:t xml:space="preserve">management embedded with police. CDHS is assisting </w:t>
      </w:r>
      <w:r w:rsidR="00927507">
        <w:rPr>
          <w:rFonts w:ascii="Times New Roman" w:hAnsi="Times New Roman" w:cs="Times New Roman"/>
        </w:rPr>
        <w:t>with t</w:t>
      </w:r>
      <w:r w:rsidR="00E35FBB">
        <w:rPr>
          <w:rFonts w:ascii="Times New Roman" w:hAnsi="Times New Roman" w:cs="Times New Roman"/>
        </w:rPr>
        <w:t xml:space="preserve">he focus groups and evaluating the implementation and effectiveness of the program. </w:t>
      </w:r>
    </w:p>
    <w:p w14:paraId="261C1569" w14:textId="77777777" w:rsidR="00505931" w:rsidRDefault="00505931" w:rsidP="00EA0827">
      <w:pPr>
        <w:rPr>
          <w:rFonts w:ascii="Times New Roman" w:hAnsi="Times New Roman" w:cs="Times New Roman"/>
          <w:b/>
        </w:rPr>
      </w:pPr>
    </w:p>
    <w:p w14:paraId="1B45C891" w14:textId="3C3DB380" w:rsidR="00505931" w:rsidRDefault="004520EB" w:rsidP="00EA0827">
      <w:pPr>
        <w:rPr>
          <w:rFonts w:ascii="Times New Roman" w:hAnsi="Times New Roman" w:cs="Times New Roman"/>
          <w:b/>
        </w:rPr>
      </w:pPr>
      <w:r w:rsidRPr="004520EB">
        <w:rPr>
          <w:rFonts w:ascii="Times New Roman" w:hAnsi="Times New Roman" w:cs="Times New Roman"/>
          <w:b/>
        </w:rPr>
        <w:lastRenderedPageBreak/>
        <w:t>Closing the Divide: Mutual De-escalation Strategies</w:t>
      </w:r>
    </w:p>
    <w:p w14:paraId="1060386D" w14:textId="77777777" w:rsidR="00505931" w:rsidRDefault="00505931" w:rsidP="00505931">
      <w:pPr>
        <w:spacing w:after="0"/>
        <w:rPr>
          <w:rFonts w:ascii="Times New Roman" w:hAnsi="Times New Roman" w:cs="Times New Roman"/>
        </w:rPr>
      </w:pPr>
      <w:r>
        <w:rPr>
          <w:rFonts w:ascii="Times New Roman" w:hAnsi="Times New Roman" w:cs="Times New Roman"/>
        </w:rPr>
        <w:t>Daniel O’Connell, Principal Investigator</w:t>
      </w:r>
    </w:p>
    <w:p w14:paraId="56617022" w14:textId="56A2007E" w:rsidR="00505931" w:rsidRDefault="00505931" w:rsidP="00505931">
      <w:pPr>
        <w:spacing w:after="0"/>
        <w:rPr>
          <w:rFonts w:ascii="Times New Roman" w:hAnsi="Times New Roman" w:cs="Times New Roman"/>
        </w:rPr>
      </w:pPr>
      <w:r>
        <w:rPr>
          <w:rFonts w:ascii="Times New Roman" w:hAnsi="Times New Roman" w:cs="Times New Roman"/>
        </w:rPr>
        <w:t>Ivan Sun,</w:t>
      </w:r>
      <w:r>
        <w:rPr>
          <w:rFonts w:ascii="Times New Roman" w:hAnsi="Times New Roman" w:cs="Times New Roman"/>
        </w:rPr>
        <w:t xml:space="preserve"> </w:t>
      </w:r>
      <w:r>
        <w:rPr>
          <w:rFonts w:ascii="Times New Roman" w:hAnsi="Times New Roman" w:cs="Times New Roman"/>
        </w:rPr>
        <w:t>Faculty Associate</w:t>
      </w:r>
    </w:p>
    <w:p w14:paraId="57E5AEC6" w14:textId="77777777" w:rsidR="00927507" w:rsidRDefault="00927507" w:rsidP="00EA0827">
      <w:pPr>
        <w:rPr>
          <w:rFonts w:ascii="Times New Roman" w:hAnsi="Times New Roman" w:cs="Times New Roman"/>
        </w:rPr>
      </w:pPr>
    </w:p>
    <w:p w14:paraId="71507D07" w14:textId="6B3B2ACB" w:rsidR="004520EB" w:rsidRPr="00A43936" w:rsidRDefault="00A76A02" w:rsidP="00EA0827">
      <w:pPr>
        <w:rPr>
          <w:rFonts w:ascii="Times New Roman" w:hAnsi="Times New Roman" w:cs="Times New Roman"/>
        </w:rPr>
      </w:pPr>
      <w:r>
        <w:rPr>
          <w:rFonts w:ascii="Times New Roman" w:hAnsi="Times New Roman" w:cs="Times New Roman"/>
        </w:rPr>
        <w:t xml:space="preserve">This initiative will implement </w:t>
      </w:r>
      <w:r w:rsidR="00A43936" w:rsidRPr="00A43936">
        <w:rPr>
          <w:rFonts w:ascii="Times New Roman" w:hAnsi="Times New Roman" w:cs="Times New Roman"/>
        </w:rPr>
        <w:t xml:space="preserve">a platform for sharing the varying perceptions between the police and community members through education, training, and outreach.  </w:t>
      </w:r>
      <w:r>
        <w:rPr>
          <w:rFonts w:ascii="Times New Roman" w:hAnsi="Times New Roman" w:cs="Times New Roman"/>
        </w:rPr>
        <w:t xml:space="preserve">The program </w:t>
      </w:r>
      <w:r w:rsidR="00A43936" w:rsidRPr="00A43936">
        <w:rPr>
          <w:rFonts w:ascii="Times New Roman" w:hAnsi="Times New Roman" w:cs="Times New Roman"/>
        </w:rPr>
        <w:t>incorporate</w:t>
      </w:r>
      <w:r>
        <w:rPr>
          <w:rFonts w:ascii="Times New Roman" w:hAnsi="Times New Roman" w:cs="Times New Roman"/>
        </w:rPr>
        <w:t>s</w:t>
      </w:r>
      <w:r w:rsidR="00A43936" w:rsidRPr="00A43936">
        <w:rPr>
          <w:rFonts w:ascii="Times New Roman" w:hAnsi="Times New Roman" w:cs="Times New Roman"/>
        </w:rPr>
        <w:t xml:space="preserve"> virtual reality (VR), in-person scenario training, workshops, and open forums </w:t>
      </w:r>
      <w:r>
        <w:rPr>
          <w:rFonts w:ascii="Times New Roman" w:hAnsi="Times New Roman" w:cs="Times New Roman"/>
        </w:rPr>
        <w:t>to educate and discuss the nature of police interactions with members of the community. The CDHS team is evaluating</w:t>
      </w:r>
      <w:r w:rsidR="000C6B20">
        <w:rPr>
          <w:rFonts w:ascii="Times New Roman" w:hAnsi="Times New Roman" w:cs="Times New Roman"/>
        </w:rPr>
        <w:t xml:space="preserve"> response to</w:t>
      </w:r>
      <w:r>
        <w:rPr>
          <w:rFonts w:ascii="Times New Roman" w:hAnsi="Times New Roman" w:cs="Times New Roman"/>
        </w:rPr>
        <w:t xml:space="preserve"> the program through surveys and key informant interviews. </w:t>
      </w:r>
    </w:p>
    <w:p w14:paraId="37D963FD" w14:textId="77777777" w:rsidR="00584A2B" w:rsidRDefault="00584A2B" w:rsidP="00584A2B">
      <w:pPr>
        <w:rPr>
          <w:rFonts w:ascii="Times New Roman" w:hAnsi="Times New Roman" w:cs="Times New Roman"/>
        </w:rPr>
      </w:pPr>
      <w:r>
        <w:rPr>
          <w:rFonts w:ascii="Times New Roman" w:hAnsi="Times New Roman" w:cs="Times New Roman"/>
        </w:rPr>
        <w:t xml:space="preserve"> </w:t>
      </w:r>
    </w:p>
    <w:p w14:paraId="29DDB0DC" w14:textId="77777777" w:rsidR="00DA0C2B" w:rsidRPr="00584A2B" w:rsidRDefault="00584A2B" w:rsidP="00584A2B">
      <w:pPr>
        <w:rPr>
          <w:rFonts w:ascii="Times New Roman" w:hAnsi="Times New Roman" w:cs="Times New Roman"/>
        </w:rPr>
      </w:pPr>
      <w:r>
        <w:rPr>
          <w:rFonts w:ascii="Times New Roman" w:hAnsi="Times New Roman" w:cs="Times New Roman"/>
        </w:rPr>
        <w:t xml:space="preserve">   </w:t>
      </w:r>
    </w:p>
    <w:sectPr w:rsidR="00DA0C2B" w:rsidRPr="0058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2B"/>
    <w:rsid w:val="000C6B20"/>
    <w:rsid w:val="001704F7"/>
    <w:rsid w:val="002F021D"/>
    <w:rsid w:val="003004E4"/>
    <w:rsid w:val="0037079B"/>
    <w:rsid w:val="004520EB"/>
    <w:rsid w:val="004C3EFE"/>
    <w:rsid w:val="00505931"/>
    <w:rsid w:val="005673AF"/>
    <w:rsid w:val="00584A2B"/>
    <w:rsid w:val="007A583E"/>
    <w:rsid w:val="008E0C0F"/>
    <w:rsid w:val="00927507"/>
    <w:rsid w:val="00950941"/>
    <w:rsid w:val="00A43936"/>
    <w:rsid w:val="00A448FC"/>
    <w:rsid w:val="00A76A02"/>
    <w:rsid w:val="00DA0C2B"/>
    <w:rsid w:val="00E35FBB"/>
    <w:rsid w:val="00EA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540F"/>
  <w15:chartTrackingRefBased/>
  <w15:docId w15:val="{CD0AC623-CD65-4A47-934D-3FAB6A38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74D6A93773D4A91F20C1DBBB27D24" ma:contentTypeVersion="1" ma:contentTypeDescription="Create a new document." ma:contentTypeScope="" ma:versionID="f1525ed06d7092246183ec63352e845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893549-65BF-43BA-A2E8-27A16F437173}"/>
</file>

<file path=customXml/itemProps2.xml><?xml version="1.0" encoding="utf-8"?>
<ds:datastoreItem xmlns:ds="http://schemas.openxmlformats.org/officeDocument/2006/customXml" ds:itemID="{601284D7-DD23-460D-BCE7-C98F90160201}"/>
</file>

<file path=customXml/itemProps3.xml><?xml version="1.0" encoding="utf-8"?>
<ds:datastoreItem xmlns:ds="http://schemas.openxmlformats.org/officeDocument/2006/customXml" ds:itemID="{74AD2CF4-A610-4B7A-AB31-A5CD609F120F}"/>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Danno</dc:creator>
  <cp:keywords/>
  <dc:description/>
  <cp:lastModifiedBy>Visher, Christine</cp:lastModifiedBy>
  <cp:revision>6</cp:revision>
  <dcterms:created xsi:type="dcterms:W3CDTF">2023-01-30T17:07:00Z</dcterms:created>
  <dcterms:modified xsi:type="dcterms:W3CDTF">2023-01-30T17:12:00Z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0x01010070474D6A93773D4A91F20C1DBBB27D24</vt:lpwstr>
  </property>
</Properties>
</file>